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C3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</w:p>
    <w:p w14:paraId="6518C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</w:p>
    <w:p w14:paraId="52C27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4041DFC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52"/>
          <w:szCs w:val="52"/>
        </w:rPr>
      </w:pPr>
    </w:p>
    <w:p w14:paraId="580FFD99">
      <w:pPr>
        <w:spacing w:line="5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52"/>
          <w:szCs w:val="52"/>
        </w:rPr>
        <w:t>陕西安康大学生创业孵化园</w:t>
      </w:r>
      <w:bookmarkEnd w:id="0"/>
    </w:p>
    <w:p w14:paraId="215BC603">
      <w:pPr>
        <w:spacing w:line="560" w:lineRule="exact"/>
        <w:jc w:val="center"/>
        <w:rPr>
          <w:rFonts w:ascii="仿宋" w:hAnsi="仿宋" w:eastAsia="仿宋" w:cs="仿宋"/>
          <w:b/>
          <w:bCs/>
          <w:sz w:val="48"/>
          <w:szCs w:val="48"/>
        </w:rPr>
      </w:pPr>
    </w:p>
    <w:p w14:paraId="4131702C">
      <w:pPr>
        <w:spacing w:line="860" w:lineRule="exact"/>
        <w:jc w:val="both"/>
        <w:rPr>
          <w:rFonts w:hint="eastAsia" w:ascii="仿宋" w:hAnsi="仿宋" w:eastAsia="仿宋" w:cs="仿宋"/>
          <w:b/>
          <w:bCs/>
          <w:sz w:val="48"/>
          <w:szCs w:val="48"/>
        </w:rPr>
      </w:pPr>
    </w:p>
    <w:p w14:paraId="1379B122">
      <w:pPr>
        <w:spacing w:line="860" w:lineRule="exact"/>
        <w:jc w:val="center"/>
        <w:rPr>
          <w:rFonts w:hint="eastAsia" w:ascii="仿宋" w:hAnsi="仿宋" w:eastAsia="仿宋" w:cs="仿宋"/>
          <w:b/>
          <w:bCs/>
          <w:sz w:val="52"/>
          <w:szCs w:val="52"/>
        </w:rPr>
      </w:pPr>
    </w:p>
    <w:p w14:paraId="294F4287">
      <w:pPr>
        <w:spacing w:line="8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入</w:t>
      </w:r>
    </w:p>
    <w:p w14:paraId="3F696922">
      <w:pPr>
        <w:spacing w:line="860" w:lineRule="exact"/>
        <w:jc w:val="center"/>
        <w:rPr>
          <w:rFonts w:hint="eastAsia" w:ascii="仿宋" w:hAnsi="仿宋" w:eastAsia="仿宋" w:cs="仿宋"/>
          <w:b/>
          <w:bCs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sz w:val="52"/>
          <w:szCs w:val="52"/>
          <w:lang w:eastAsia="zh-CN"/>
        </w:rPr>
        <w:t>驻</w:t>
      </w:r>
    </w:p>
    <w:p w14:paraId="25F58C90">
      <w:pPr>
        <w:spacing w:line="8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申</w:t>
      </w:r>
    </w:p>
    <w:p w14:paraId="0E37790F">
      <w:pPr>
        <w:spacing w:line="8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请</w:t>
      </w:r>
    </w:p>
    <w:p w14:paraId="696D79D5">
      <w:pPr>
        <w:spacing w:line="860" w:lineRule="exact"/>
        <w:jc w:val="center"/>
        <w:rPr>
          <w:rFonts w:hint="eastAsia" w:ascii="仿宋" w:hAnsi="仿宋" w:eastAsia="仿宋" w:cs="仿宋"/>
          <w:b/>
          <w:bCs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sz w:val="52"/>
          <w:szCs w:val="52"/>
          <w:lang w:eastAsia="zh-CN"/>
        </w:rPr>
        <w:t>表</w:t>
      </w:r>
    </w:p>
    <w:p w14:paraId="08B8A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3654" w:firstLineChars="1300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none"/>
          <w:lang w:eastAsia="zh-CN"/>
        </w:rPr>
      </w:pPr>
    </w:p>
    <w:p w14:paraId="339F7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1405" w:firstLineChars="500"/>
        <w:textAlignment w:val="auto"/>
        <w:rPr>
          <w:rFonts w:hint="default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eastAsia="zh-CN"/>
        </w:rPr>
        <w:t>申请人：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      </w:t>
      </w:r>
    </w:p>
    <w:p w14:paraId="01A7D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1405" w:firstLineChars="500"/>
        <w:textAlignment w:val="auto"/>
        <w:rPr>
          <w:rFonts w:hint="default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eastAsia="zh-CN"/>
        </w:rPr>
        <w:t>企业（项目）名称：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</w:t>
      </w:r>
    </w:p>
    <w:p w14:paraId="54625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none"/>
          <w:lang w:eastAsia="zh-CN"/>
        </w:rPr>
      </w:pPr>
    </w:p>
    <w:p w14:paraId="36365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6803D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586BC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  <w:lang w:val="en-US" w:eastAsia="zh-CN"/>
        </w:rPr>
      </w:pPr>
    </w:p>
    <w:tbl>
      <w:tblPr>
        <w:tblStyle w:val="4"/>
        <w:tblW w:w="9845" w:type="dxa"/>
        <w:tblInd w:w="-57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9"/>
        <w:gridCol w:w="1650"/>
        <w:gridCol w:w="764"/>
        <w:gridCol w:w="1472"/>
        <w:gridCol w:w="1520"/>
        <w:gridCol w:w="117"/>
        <w:gridCol w:w="1963"/>
      </w:tblGrid>
      <w:tr w14:paraId="76E460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84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0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陕西安康大学生创业孵化园入驻申请表</w:t>
            </w:r>
          </w:p>
        </w:tc>
      </w:tr>
      <w:tr w14:paraId="4AB51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845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3D1C1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682CEB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9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80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一、创业者及管理团队情况                        申请日期：   年   月   日</w:t>
            </w:r>
          </w:p>
        </w:tc>
      </w:tr>
      <w:tr w14:paraId="37502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E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6757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F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1E6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F4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  <w:p w14:paraId="036C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寸                        彩                         照</w:t>
            </w:r>
          </w:p>
        </w:tc>
      </w:tr>
      <w:tr w14:paraId="69056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A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E14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E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B0D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444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EB45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E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145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2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FEF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701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1154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DA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B7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C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8D95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D9A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A9A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7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54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AA8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F1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05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6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现住址</w:t>
            </w:r>
          </w:p>
        </w:tc>
        <w:tc>
          <w:tcPr>
            <w:tcW w:w="748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9CA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CFF2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30D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C887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654A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2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D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D2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D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办公电话（座机）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53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QQ</w:t>
            </w:r>
          </w:p>
        </w:tc>
        <w:tc>
          <w:tcPr>
            <w:tcW w:w="2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6C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</w:tr>
      <w:tr w14:paraId="5C87D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E8F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D7AD4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42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68773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B5779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62BC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7D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申请人简历（包括教育、创业经历及获奖情况）</w:t>
            </w:r>
          </w:p>
        </w:tc>
        <w:tc>
          <w:tcPr>
            <w:tcW w:w="748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D73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19D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412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98E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5632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00A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09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EB7C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A14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3B9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EFBE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425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1A6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570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E8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73F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5738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399F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A0B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41D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4EF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49A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D73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C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管理团队其他成员主要情况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4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性别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7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B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毕业院校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7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企业职务</w:t>
            </w:r>
          </w:p>
        </w:tc>
      </w:tr>
      <w:tr w14:paraId="2F235B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0EF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967A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08E2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715B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00A9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8E7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F7A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5A8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C742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F2E1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0FCF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0925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D4FE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C10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970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597C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D4F1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5AD4E8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842F4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EAC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4C5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团队当前人员学历情况</w:t>
            </w:r>
          </w:p>
        </w:tc>
        <w:tc>
          <w:tcPr>
            <w:tcW w:w="74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9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博士（）人    硕士（）人   本科（）人   </w:t>
            </w:r>
          </w:p>
          <w:p w14:paraId="4981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大专（）人    大专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以下（）人</w:t>
            </w:r>
          </w:p>
        </w:tc>
      </w:tr>
      <w:tr w14:paraId="00CF5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DC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95DF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二、项目或创办企业概况</w:t>
            </w:r>
          </w:p>
        </w:tc>
      </w:tr>
      <w:tr w14:paraId="484FA9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5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初创未注册项目名称</w:t>
            </w:r>
          </w:p>
        </w:tc>
        <w:tc>
          <w:tcPr>
            <w:tcW w:w="74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9CE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BBA5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C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已登记注册企业名称</w:t>
            </w:r>
          </w:p>
        </w:tc>
        <w:tc>
          <w:tcPr>
            <w:tcW w:w="74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2B63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A30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2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所属行业</w:t>
            </w:r>
          </w:p>
        </w:tc>
        <w:tc>
          <w:tcPr>
            <w:tcW w:w="74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FB8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□电子商务         □信息技术         □文化创意  </w:t>
            </w:r>
          </w:p>
        </w:tc>
      </w:tr>
      <w:tr w14:paraId="0743B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CA8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9F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□软件开发         □现代物流         □其他类</w:t>
            </w:r>
          </w:p>
        </w:tc>
      </w:tr>
      <w:tr w14:paraId="306F4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3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工商注册时间</w:t>
            </w:r>
          </w:p>
        </w:tc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8E7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0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3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E716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55FA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C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办公人数</w:t>
            </w:r>
          </w:p>
        </w:tc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99A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4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营业执照代码（统一社会信用代码）</w:t>
            </w:r>
          </w:p>
        </w:tc>
        <w:tc>
          <w:tcPr>
            <w:tcW w:w="3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CF5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47E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3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目 介 绍</w:t>
            </w:r>
          </w:p>
          <w:p w14:paraId="73D4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（企业简介）</w:t>
            </w:r>
          </w:p>
        </w:tc>
        <w:tc>
          <w:tcPr>
            <w:tcW w:w="748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0F9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884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95C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4F0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09A8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2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A6D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8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CBD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2D29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F640AEF">
            <w:pPr>
              <w:spacing w:line="421" w:lineRule="exact"/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  <w:p w14:paraId="4B5843E9">
            <w:pPr>
              <w:spacing w:line="421" w:lineRule="exact"/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  <w:p w14:paraId="2FC21988">
            <w:pPr>
              <w:spacing w:line="421" w:lineRule="exact"/>
              <w:ind w:firstLine="480" w:firstLineChars="200"/>
              <w:jc w:val="both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企业自主知识</w:t>
            </w:r>
          </w:p>
          <w:p w14:paraId="22486EF8">
            <w:pPr>
              <w:spacing w:line="421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产权情况</w:t>
            </w:r>
          </w:p>
        </w:tc>
        <w:tc>
          <w:tcPr>
            <w:tcW w:w="74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9EFC5">
            <w:pPr>
              <w:spacing w:before="76" w:line="480" w:lineRule="exact"/>
              <w:ind w:firstLine="480" w:firstLineChars="200"/>
              <w:jc w:val="both"/>
              <w:rPr>
                <w:rFonts w:hint="eastAsia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申请知识产权保护数</w:t>
            </w: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/>
                <w:color w:val="000000"/>
                <w:sz w:val="24"/>
                <w:szCs w:val="24"/>
                <w:u w:val="none"/>
                <w:lang w:val="en-US" w:eastAsia="zh-CN"/>
              </w:rPr>
              <w:t xml:space="preserve">  批准知识产权保护数</w:t>
            </w: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/>
                <w:color w:val="000000"/>
                <w:sz w:val="24"/>
                <w:szCs w:val="24"/>
                <w:u w:val="none"/>
                <w:lang w:val="en-US" w:eastAsia="zh-CN"/>
              </w:rPr>
              <w:t xml:space="preserve">   </w:t>
            </w:r>
          </w:p>
          <w:p w14:paraId="2CE4C48E">
            <w:pPr>
              <w:spacing w:before="76" w:line="480" w:lineRule="exact"/>
              <w:ind w:firstLine="480" w:firstLineChars="200"/>
              <w:jc w:val="both"/>
              <w:rPr>
                <w:rFonts w:hint="eastAsia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u w:val="none"/>
                <w:lang w:val="en-US" w:eastAsia="zh-CN"/>
              </w:rPr>
              <w:t>其中：发明专利</w:t>
            </w: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实用新型专利</w:t>
            </w: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  <w:p w14:paraId="7867BCD3">
            <w:pPr>
              <w:spacing w:before="76" w:line="480" w:lineRule="exact"/>
              <w:ind w:firstLine="480" w:firstLineChars="200"/>
              <w:jc w:val="both"/>
              <w:rPr>
                <w:rFonts w:hint="eastAsia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u w:val="none"/>
                <w:lang w:val="en-US" w:eastAsia="zh-CN"/>
              </w:rPr>
              <w:t>外观设计专利</w:t>
            </w: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软件著作专利</w:t>
            </w: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  <w:p w14:paraId="1D07386F">
            <w:pPr>
              <w:spacing w:before="76" w:line="480" w:lineRule="exact"/>
              <w:ind w:firstLine="480" w:firstLineChars="200"/>
              <w:jc w:val="both"/>
              <w:rPr>
                <w:rFonts w:hint="eastAsia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u w:val="none"/>
                <w:lang w:val="en-US" w:eastAsia="zh-CN"/>
              </w:rPr>
              <w:t>其他</w:t>
            </w: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</w:t>
            </w:r>
          </w:p>
          <w:p w14:paraId="0B236FC0">
            <w:pPr>
              <w:spacing w:before="76" w:line="480" w:lineRule="exact"/>
              <w:ind w:firstLine="960" w:firstLineChars="4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B875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3" w:hRule="atLeast"/>
        </w:trPr>
        <w:tc>
          <w:tcPr>
            <w:tcW w:w="2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F388610">
            <w:pPr>
              <w:spacing w:before="640" w:line="460" w:lineRule="exact"/>
              <w:jc w:val="both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</w:p>
          <w:p w14:paraId="1CFDFFEB">
            <w:pPr>
              <w:spacing w:before="640" w:line="460" w:lineRule="exact"/>
              <w:ind w:firstLine="240" w:firstLineChars="1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申请人权责声明</w:t>
            </w:r>
          </w:p>
        </w:tc>
        <w:tc>
          <w:tcPr>
            <w:tcW w:w="74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8321D">
            <w:pPr>
              <w:spacing w:line="340" w:lineRule="exact"/>
              <w:ind w:left="20" w:firstLine="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本人承诺：</w:t>
            </w:r>
          </w:p>
          <w:p w14:paraId="24E150BE">
            <w:pPr>
              <w:spacing w:line="340" w:lineRule="exact"/>
              <w:ind w:left="360" w:firstLine="0"/>
              <w:jc w:val="both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1、填写内容及所附材料真实有效，并承担由此引起的相关责任；</w:t>
            </w:r>
          </w:p>
          <w:p w14:paraId="245E33BE">
            <w:pPr>
              <w:spacing w:line="340" w:lineRule="exact"/>
              <w:ind w:left="340" w:firstLine="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2、本人已详细了解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孵化园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入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  <w:t>驻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流程，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孵化园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管理办法，自愿申请入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孵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highlight w:val="none"/>
              </w:rPr>
              <w:t>，如能够入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highlight w:val="none"/>
                <w:lang w:eastAsia="zh-CN"/>
              </w:rPr>
              <w:t>驻孵</w:t>
            </w:r>
            <w:r>
              <w:rPr>
                <w:rFonts w:hint="eastAsia"/>
                <w:color w:val="000000"/>
                <w:sz w:val="24"/>
                <w:szCs w:val="24"/>
                <w:highlight w:val="none"/>
                <w:lang w:eastAsia="zh-CN"/>
              </w:rPr>
              <w:t>化园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highlight w:val="none"/>
              </w:rPr>
              <w:t>，将遵守</w:t>
            </w:r>
            <w:r>
              <w:rPr>
                <w:rFonts w:hint="eastAsia"/>
                <w:color w:val="000000"/>
                <w:sz w:val="24"/>
                <w:szCs w:val="24"/>
                <w:highlight w:val="none"/>
                <w:lang w:eastAsia="zh-CN"/>
              </w:rPr>
              <w:t>孵化园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highlight w:val="none"/>
              </w:rPr>
              <w:t>管理各项规定，服从</w:t>
            </w:r>
            <w:r>
              <w:rPr>
                <w:rFonts w:hint="eastAsia"/>
                <w:color w:val="000000"/>
                <w:sz w:val="24"/>
                <w:szCs w:val="24"/>
                <w:highlight w:val="none"/>
                <w:lang w:eastAsia="zh-CN"/>
              </w:rPr>
              <w:t>孵化园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highlight w:val="none"/>
              </w:rPr>
              <w:t>各项管理；</w:t>
            </w:r>
          </w:p>
          <w:p w14:paraId="6E7B5DCE">
            <w:pPr>
              <w:spacing w:line="340" w:lineRule="exact"/>
              <w:ind w:left="340" w:firstLine="0"/>
              <w:jc w:val="both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highlight w:val="none"/>
              </w:rPr>
              <w:t>3、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highlight w:val="none"/>
                <w:lang w:eastAsia="zh-CN"/>
              </w:rPr>
              <w:t>依法依规、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highlight w:val="none"/>
              </w:rPr>
              <w:t>诚信经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营，所申请项目及产品无任何产权纠纷。</w:t>
            </w:r>
          </w:p>
          <w:p w14:paraId="22C78E9D">
            <w:pPr>
              <w:spacing w:before="76" w:line="480" w:lineRule="exact"/>
              <w:ind w:left="44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申请人（签字）：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日</w:t>
            </w:r>
          </w:p>
        </w:tc>
      </w:tr>
    </w:tbl>
    <w:p w14:paraId="1F08A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/>
          <w:sz w:val="28"/>
          <w:szCs w:val="28"/>
          <w:lang w:val="en-US" w:eastAsia="zh-CN"/>
        </w:rPr>
      </w:pPr>
    </w:p>
    <w:p w14:paraId="65D1E68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252467-CD18-4744-B456-CA1FD932592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B2CBBAF-89C6-47C0-9901-B0E9FE9D8F3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F1F63D4-41AD-4DD8-B48C-1B785CA2225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158EF59-DD44-4D19-AE6D-842AECF1660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7CF7A4E-8A1F-47BA-BAB1-0B1A70F00D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029E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9B97C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9B97C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19B6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32B4A"/>
    <w:rsid w:val="6933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2025-05-15T02:34:00Z</dcterms:created>
  <dc:creator>亦帆</dc:creator>
  <cp:lastModifiedBy>亦帆</cp:lastModifiedBy>
  <dcterms:modified xsi:type="dcterms:W3CDTF">2025-05-15T02:35:23Z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82CE097FC6E04A238EAB92FA96C59390_11</vt:lpwstr>
  </property>
  <property fmtid="{D5CDD505-2E9C-101B-9397-08002B2CF9AE}" pid="4" name="KSOTemplateDocerSaveRecord">
    <vt:lpwstr>eyJoZGlkIjoiMmRkYTE0MzQyY2U4Y2RjMGY3ZDQ1NDM4N2YzMWFiZDIiLCJ1c2VySWQiOiI4NDg3MDE0ODYifQ==</vt:lpwstr>
  </property>
</Properties>
</file>